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48E58" w14:textId="77777777" w:rsidR="00313896" w:rsidRDefault="00000000">
      <w:pPr>
        <w:jc w:val="center"/>
        <w:rPr>
          <w:rFonts w:ascii="宋体" w:hAnsi="宋体" w:cs="宋体"/>
          <w:b/>
          <w:bCs/>
          <w:sz w:val="32"/>
          <w:szCs w:val="32"/>
        </w:rPr>
      </w:pPr>
      <w:r w:rsidRPr="004E261D">
        <w:rPr>
          <w:rFonts w:ascii="宋体" w:hAnsi="宋体" w:cs="宋体" w:hint="eastAsia"/>
          <w:b/>
          <w:bCs/>
          <w:sz w:val="32"/>
          <w:szCs w:val="32"/>
        </w:rPr>
        <w:t>山东省大学生装备制造业创新大赛评审系统</w:t>
      </w:r>
      <w:r w:rsidR="00313896">
        <w:rPr>
          <w:rFonts w:ascii="宋体" w:hAnsi="宋体" w:cs="宋体" w:hint="eastAsia"/>
          <w:b/>
          <w:bCs/>
          <w:sz w:val="32"/>
          <w:szCs w:val="32"/>
        </w:rPr>
        <w:t>材料提交</w:t>
      </w:r>
    </w:p>
    <w:p w14:paraId="03A0E66F" w14:textId="16C32B65" w:rsidR="00920556" w:rsidRPr="004E261D" w:rsidRDefault="00000000">
      <w:pPr>
        <w:jc w:val="center"/>
        <w:rPr>
          <w:rFonts w:ascii="宋体" w:hAnsi="宋体" w:cs="宋体" w:hint="eastAsia"/>
          <w:b/>
          <w:bCs/>
          <w:sz w:val="32"/>
          <w:szCs w:val="32"/>
        </w:rPr>
      </w:pPr>
      <w:r w:rsidRPr="004E261D">
        <w:rPr>
          <w:rFonts w:ascii="宋体" w:hAnsi="宋体" w:cs="宋体" w:hint="eastAsia"/>
          <w:b/>
          <w:bCs/>
          <w:sz w:val="32"/>
          <w:szCs w:val="32"/>
        </w:rPr>
        <w:t>用户指南</w:t>
      </w:r>
    </w:p>
    <w:p w14:paraId="4EB4E705" w14:textId="77777777" w:rsidR="00920556" w:rsidRDefault="00000000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1、登陆与注册</w:t>
      </w:r>
    </w:p>
    <w:p w14:paraId="0D0F9B96" w14:textId="77777777" w:rsidR="00920556" w:rsidRDefault="00000000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请登陆山东省工业机械协会官网</w:t>
      </w:r>
      <w:r>
        <w:rPr>
          <w:rFonts w:ascii="宋体" w:hAnsi="宋体" w:cs="宋体"/>
          <w:sz w:val="24"/>
        </w:rPr>
        <w:t>https://www.sdjxkjw.org.cn/</w:t>
      </w:r>
      <w:r>
        <w:rPr>
          <w:rFonts w:ascii="宋体" w:hAnsi="宋体" w:cs="宋体" w:hint="eastAsia"/>
          <w:sz w:val="24"/>
        </w:rPr>
        <w:t>，点击右上角山东省大学生装备制造业创新大赛评审系统进行注册，注册完成后请完善基础信息。</w:t>
      </w:r>
    </w:p>
    <w:p w14:paraId="2AD08B22" w14:textId="77777777" w:rsidR="00920556" w:rsidRDefault="00000000">
      <w:r>
        <w:rPr>
          <w:noProof/>
        </w:rPr>
        <w:drawing>
          <wp:inline distT="0" distB="0" distL="114300" distR="114300" wp14:anchorId="7896B4D6" wp14:editId="48A47A71">
            <wp:extent cx="5269865" cy="33470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4F53" w14:textId="77777777" w:rsidR="00920556" w:rsidRDefault="00000000">
      <w:r>
        <w:rPr>
          <w:noProof/>
        </w:rPr>
        <w:drawing>
          <wp:inline distT="0" distB="0" distL="114300" distR="114300" wp14:anchorId="68FA0EE6" wp14:editId="5C1A8331">
            <wp:extent cx="5269865" cy="2864485"/>
            <wp:effectExtent l="0" t="0" r="6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DF0ED" w14:textId="77777777" w:rsidR="00920556" w:rsidRDefault="00000000">
      <w:r>
        <w:rPr>
          <w:noProof/>
        </w:rPr>
        <w:lastRenderedPageBreak/>
        <w:drawing>
          <wp:inline distT="0" distB="0" distL="114300" distR="114300" wp14:anchorId="0027CF63" wp14:editId="124BC19D">
            <wp:extent cx="5264150" cy="357251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A2C5" w14:textId="77777777" w:rsidR="00920556" w:rsidRDefault="00000000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2、项目申报</w:t>
      </w:r>
    </w:p>
    <w:p w14:paraId="36911DE8" w14:textId="77777777" w:rsidR="00920556" w:rsidRDefault="00000000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注册完成后，点击申报项目栏目，选择参赛类别，按要求填写相关字段内容。上报过程中可保存草稿，可以修改。</w:t>
      </w:r>
    </w:p>
    <w:p w14:paraId="78352BEA" w14:textId="77777777" w:rsidR="00920556" w:rsidRDefault="00000000">
      <w:r>
        <w:rPr>
          <w:noProof/>
        </w:rPr>
        <w:drawing>
          <wp:inline distT="0" distB="0" distL="114300" distR="114300" wp14:anchorId="7F4F63CC" wp14:editId="23B4876C">
            <wp:extent cx="5264785" cy="2553335"/>
            <wp:effectExtent l="0" t="0" r="571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99A9" w14:textId="77777777" w:rsidR="00920556" w:rsidRDefault="00000000">
      <w:r>
        <w:rPr>
          <w:noProof/>
        </w:rPr>
        <w:lastRenderedPageBreak/>
        <w:drawing>
          <wp:inline distT="0" distB="0" distL="114300" distR="114300" wp14:anchorId="5FBBFF18" wp14:editId="4A3612C9">
            <wp:extent cx="5269865" cy="3432810"/>
            <wp:effectExtent l="0" t="0" r="63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A05D" w14:textId="77777777" w:rsidR="00920556" w:rsidRDefault="00920556">
      <w:pPr>
        <w:rPr>
          <w:rFonts w:ascii="宋体" w:hAnsi="宋体" w:cs="宋体" w:hint="eastAsia"/>
          <w:sz w:val="24"/>
        </w:rPr>
      </w:pPr>
    </w:p>
    <w:p w14:paraId="3B6E03ED" w14:textId="77777777" w:rsidR="00920556" w:rsidRDefault="00000000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3、完成提交。</w:t>
      </w:r>
    </w:p>
    <w:p w14:paraId="06996368" w14:textId="77777777" w:rsidR="00920556" w:rsidRDefault="00000000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项目填写完成，检查无误点击上报。</w:t>
      </w:r>
    </w:p>
    <w:p w14:paraId="45874B1F" w14:textId="77777777" w:rsidR="00920556" w:rsidRDefault="00000000">
      <w:pPr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114300" distR="114300" wp14:anchorId="177B8569" wp14:editId="78B9BF32">
            <wp:extent cx="5261610" cy="2187575"/>
            <wp:effectExtent l="0" t="0" r="889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C2E5" w14:textId="77777777" w:rsidR="00920556" w:rsidRDefault="00920556"/>
    <w:sectPr w:rsidR="009205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0556"/>
    <w:rsid w:val="00313896"/>
    <w:rsid w:val="004E261D"/>
    <w:rsid w:val="005B5E7B"/>
    <w:rsid w:val="005D5855"/>
    <w:rsid w:val="00920556"/>
    <w:rsid w:val="68B8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5A78E5"/>
  <w15:docId w15:val="{70C82DEE-40FE-4C01-A8C0-148DA919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</Words>
  <Characters>118</Characters>
  <Application>Microsoft Office Word</Application>
  <DocSecurity>0</DocSecurity>
  <Lines>9</Lines>
  <Paragraphs>7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海明 辛</cp:lastModifiedBy>
  <cp:revision>3</cp:revision>
  <dcterms:created xsi:type="dcterms:W3CDTF">2025-08-11T04:18:00Z</dcterms:created>
  <dcterms:modified xsi:type="dcterms:W3CDTF">2025-08-11T06:18:00Z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eyJoZGlkIjoiM2IwZmE0ZDE2NDcxZjIzNTg1MjMxODBkNDgxZTdjZmUiLCJ1c2VySWQiOiIyMzMzMjc4NjMifQ==</vt:lpwstr>
  </property>
  <property fmtid="{D5CDD505-2E9C-101B-9397-08002B2CF9AE}" pid="4" name="ICV">
    <vt:lpwstr>EE868928FC3D45FFB2EEEB3EA9A1D8CE_12</vt:lpwstr>
  </property>
</Properties>
</file>